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CD" w:rsidRDefault="00A201CD" w:rsidP="00A201CD">
      <w:pPr>
        <w:spacing w:after="0"/>
        <w:rPr>
          <w:rFonts w:ascii="Arial" w:hAnsi="Arial" w:cs="Arial"/>
          <w:b/>
        </w:rPr>
      </w:pPr>
    </w:p>
    <w:p w:rsidR="00A201CD" w:rsidRDefault="00A201CD" w:rsidP="00A201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GAME DAY</w:t>
      </w:r>
    </w:p>
    <w:p w:rsidR="00B41C93" w:rsidRPr="00A201CD" w:rsidRDefault="007C71E6" w:rsidP="00A201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A201CD">
        <w:rPr>
          <w:rFonts w:ascii="Arial" w:hAnsi="Arial" w:cs="Arial"/>
        </w:rPr>
        <w:t xml:space="preserve">Player </w:t>
      </w:r>
      <w:r w:rsidR="00A201CD" w:rsidRPr="00A201CD">
        <w:rPr>
          <w:rFonts w:ascii="Arial" w:hAnsi="Arial" w:cs="Arial"/>
        </w:rPr>
        <w:t>dismissed</w:t>
      </w:r>
    </w:p>
    <w:p w:rsidR="007C71E6" w:rsidRDefault="007C71E6" w:rsidP="00A201CD">
      <w:pPr>
        <w:spacing w:after="0"/>
        <w:rPr>
          <w:rFonts w:ascii="Arial" w:hAnsi="Arial" w:cs="Arial"/>
        </w:rPr>
      </w:pPr>
    </w:p>
    <w:p w:rsidR="00A201CD" w:rsidRPr="00A201CD" w:rsidRDefault="00A201CD" w:rsidP="00A201CD">
      <w:pPr>
        <w:spacing w:after="0"/>
        <w:rPr>
          <w:rFonts w:ascii="Arial" w:hAnsi="Arial" w:cs="Arial"/>
          <w:b/>
        </w:rPr>
      </w:pPr>
      <w:r w:rsidRPr="00A201CD">
        <w:rPr>
          <w:rFonts w:ascii="Arial" w:hAnsi="Arial" w:cs="Arial"/>
          <w:b/>
        </w:rPr>
        <w:t>CLOSE OF BUSINESS ON THE THIRD WORKING DAY AFTER THE FIXTURE</w:t>
      </w:r>
    </w:p>
    <w:p w:rsidR="00A201CD" w:rsidRPr="00A201CD" w:rsidRDefault="00A201CD" w:rsidP="00A201CD">
      <w:pPr>
        <w:spacing w:after="0"/>
        <w:rPr>
          <w:rFonts w:ascii="Arial" w:hAnsi="Arial" w:cs="Arial"/>
        </w:rPr>
      </w:pPr>
    </w:p>
    <w:p w:rsidR="007C71E6" w:rsidRDefault="00E91621" w:rsidP="00A201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201CD">
        <w:rPr>
          <w:rFonts w:ascii="Arial" w:hAnsi="Arial" w:cs="Arial"/>
        </w:rPr>
        <w:t>This is the d</w:t>
      </w:r>
      <w:r w:rsidR="007C71E6" w:rsidRPr="00A201CD">
        <w:rPr>
          <w:rFonts w:ascii="Arial" w:hAnsi="Arial" w:cs="Arial"/>
        </w:rPr>
        <w:t>eadline for</w:t>
      </w:r>
      <w:r w:rsidR="00CA2599" w:rsidRPr="00A201CD">
        <w:rPr>
          <w:rFonts w:ascii="Arial" w:hAnsi="Arial" w:cs="Arial"/>
        </w:rPr>
        <w:t xml:space="preserve"> </w:t>
      </w:r>
      <w:r w:rsidR="00F55E99" w:rsidRPr="00A201CD">
        <w:rPr>
          <w:rFonts w:ascii="Arial" w:hAnsi="Arial" w:cs="Arial"/>
        </w:rPr>
        <w:t>Club</w:t>
      </w:r>
      <w:r w:rsidR="00CA2599" w:rsidRPr="00A201CD">
        <w:rPr>
          <w:rFonts w:ascii="Arial" w:hAnsi="Arial" w:cs="Arial"/>
        </w:rPr>
        <w:t xml:space="preserve">s and the Competition Administrator to receive the Referee’s Reports, both for dismissals and brawls, any intervening Bank Holidays </w:t>
      </w:r>
      <w:r w:rsidR="00F55E99" w:rsidRPr="00A201CD">
        <w:rPr>
          <w:rFonts w:ascii="Arial" w:hAnsi="Arial" w:cs="Arial"/>
        </w:rPr>
        <w:t xml:space="preserve">are </w:t>
      </w:r>
      <w:r w:rsidR="00A201CD">
        <w:rPr>
          <w:rFonts w:ascii="Arial" w:hAnsi="Arial" w:cs="Arial"/>
        </w:rPr>
        <w:t>excluded</w:t>
      </w:r>
    </w:p>
    <w:p w:rsidR="00E91621" w:rsidRPr="00A201CD" w:rsidRDefault="00082B56" w:rsidP="00A201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A201CD">
        <w:rPr>
          <w:rFonts w:ascii="Arial" w:hAnsi="Arial" w:cs="Arial"/>
        </w:rPr>
        <w:t xml:space="preserve">The Match Official must send reports </w:t>
      </w:r>
      <w:r w:rsidRPr="00A201CD">
        <w:rPr>
          <w:rFonts w:ascii="Arial" w:hAnsi="Arial" w:cs="Arial"/>
          <w:b/>
        </w:rPr>
        <w:t>by email</w:t>
      </w:r>
      <w:r w:rsidR="00CA2599" w:rsidRPr="00A201CD">
        <w:rPr>
          <w:rFonts w:ascii="Arial" w:hAnsi="Arial" w:cs="Arial"/>
        </w:rPr>
        <w:t xml:space="preserve"> to both the </w:t>
      </w:r>
      <w:r w:rsidR="00F55E99" w:rsidRPr="00A201CD">
        <w:rPr>
          <w:rFonts w:ascii="Arial" w:hAnsi="Arial" w:cs="Arial"/>
        </w:rPr>
        <w:t>Club</w:t>
      </w:r>
      <w:r w:rsidRPr="00A201CD">
        <w:rPr>
          <w:rFonts w:ascii="Arial" w:hAnsi="Arial" w:cs="Arial"/>
        </w:rPr>
        <w:t xml:space="preserve"> </w:t>
      </w:r>
      <w:r w:rsidR="00CB2B61" w:rsidRPr="00A201CD">
        <w:rPr>
          <w:rFonts w:ascii="Arial" w:hAnsi="Arial" w:cs="Arial"/>
        </w:rPr>
        <w:t>and t</w:t>
      </w:r>
      <w:r w:rsidR="00CA2599" w:rsidRPr="00A201CD">
        <w:rPr>
          <w:rFonts w:ascii="Arial" w:hAnsi="Arial" w:cs="Arial"/>
        </w:rPr>
        <w:t>he Competition Administrator</w:t>
      </w:r>
      <w:r w:rsidRPr="00A201CD">
        <w:rPr>
          <w:rFonts w:ascii="Arial" w:hAnsi="Arial" w:cs="Arial"/>
        </w:rPr>
        <w:t xml:space="preserve"> within this </w:t>
      </w:r>
      <w:r w:rsidR="00A201CD">
        <w:rPr>
          <w:rFonts w:ascii="Arial" w:hAnsi="Arial" w:cs="Arial"/>
        </w:rPr>
        <w:t>strict timeframe</w:t>
      </w:r>
    </w:p>
    <w:p w:rsidR="00CA2599" w:rsidRDefault="00F55E99" w:rsidP="00A201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Any Club</w:t>
      </w:r>
      <w:r w:rsidR="00CA2599" w:rsidRPr="00A201CD">
        <w:rPr>
          <w:rFonts w:ascii="Arial" w:hAnsi="Arial" w:cs="Arial"/>
        </w:rPr>
        <w:t xml:space="preserve"> which does not receive the Match </w:t>
      </w:r>
      <w:r w:rsidR="00274F96" w:rsidRPr="00A201CD">
        <w:rPr>
          <w:rFonts w:ascii="Arial" w:hAnsi="Arial" w:cs="Arial"/>
        </w:rPr>
        <w:t>Official’s report</w:t>
      </w:r>
      <w:r w:rsidR="00CA2599" w:rsidRPr="00A201CD">
        <w:rPr>
          <w:rFonts w:ascii="Arial" w:hAnsi="Arial" w:cs="Arial"/>
        </w:rPr>
        <w:t xml:space="preserve"> </w:t>
      </w:r>
      <w:r w:rsidR="00274F96" w:rsidRPr="00A201CD">
        <w:rPr>
          <w:rFonts w:ascii="Arial" w:hAnsi="Arial" w:cs="Arial"/>
        </w:rPr>
        <w:t>within three days</w:t>
      </w:r>
      <w:r w:rsidR="00CA2599" w:rsidRPr="00A201CD">
        <w:rPr>
          <w:rFonts w:ascii="Arial" w:hAnsi="Arial" w:cs="Arial"/>
        </w:rPr>
        <w:t xml:space="preserve"> should contact the Competition Administrator</w:t>
      </w:r>
      <w:r w:rsidR="00274F96" w:rsidRPr="00A201CD">
        <w:rPr>
          <w:rFonts w:ascii="Arial" w:hAnsi="Arial" w:cs="Arial"/>
        </w:rPr>
        <w:t xml:space="preserve"> </w:t>
      </w:r>
      <w:r w:rsidR="00CA2599" w:rsidRPr="00A201CD">
        <w:rPr>
          <w:rFonts w:ascii="Arial" w:hAnsi="Arial" w:cs="Arial"/>
        </w:rPr>
        <w:t xml:space="preserve">immediately. The failure of a </w:t>
      </w:r>
      <w:r w:rsidRPr="00A201CD">
        <w:rPr>
          <w:rFonts w:ascii="Arial" w:hAnsi="Arial" w:cs="Arial"/>
        </w:rPr>
        <w:t>Club</w:t>
      </w:r>
      <w:r w:rsidR="00CA2599" w:rsidRPr="00A201CD">
        <w:rPr>
          <w:rFonts w:ascii="Arial" w:hAnsi="Arial" w:cs="Arial"/>
        </w:rPr>
        <w:t xml:space="preserve"> to receive a written report will not prevent </w:t>
      </w:r>
      <w:r w:rsidR="00274F96" w:rsidRPr="00A201CD">
        <w:rPr>
          <w:rFonts w:ascii="Arial" w:hAnsi="Arial" w:cs="Arial"/>
        </w:rPr>
        <w:t>the case</w:t>
      </w:r>
      <w:r w:rsidR="00CA2599" w:rsidRPr="00A201CD">
        <w:rPr>
          <w:rFonts w:ascii="Arial" w:hAnsi="Arial" w:cs="Arial"/>
        </w:rPr>
        <w:t xml:space="preserve"> being</w:t>
      </w:r>
      <w:r w:rsidR="00274F96" w:rsidRPr="00A201CD">
        <w:rPr>
          <w:rFonts w:ascii="Arial" w:hAnsi="Arial" w:cs="Arial"/>
        </w:rPr>
        <w:t xml:space="preserve"> </w:t>
      </w:r>
      <w:r w:rsidR="00CA2599" w:rsidRPr="00A201CD">
        <w:rPr>
          <w:rFonts w:ascii="Arial" w:hAnsi="Arial" w:cs="Arial"/>
        </w:rPr>
        <w:t>dealt</w:t>
      </w:r>
      <w:r w:rsidR="00274F96" w:rsidRPr="00A201CD">
        <w:rPr>
          <w:rFonts w:ascii="Arial" w:hAnsi="Arial" w:cs="Arial"/>
        </w:rPr>
        <w:t xml:space="preserve"> with </w:t>
      </w:r>
      <w:r w:rsidR="00CA2599" w:rsidRPr="00A201CD">
        <w:rPr>
          <w:rFonts w:ascii="Arial" w:hAnsi="Arial" w:cs="Arial"/>
        </w:rPr>
        <w:t>by the relevant discipline committee.</w:t>
      </w:r>
    </w:p>
    <w:p w:rsidR="00A201CD" w:rsidRDefault="00A201CD" w:rsidP="00A2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1CD" w:rsidRDefault="00A201CD" w:rsidP="00A2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201CD">
        <w:rPr>
          <w:rFonts w:ascii="Arial" w:hAnsi="Arial" w:cs="Arial"/>
          <w:b/>
        </w:rPr>
        <w:t>THE FOURTH WORKING DAYS ONWARDS</w:t>
      </w:r>
    </w:p>
    <w:p w:rsidR="00A201CD" w:rsidRDefault="00A201CD" w:rsidP="00A2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C257E" w:rsidRDefault="00F55E99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Club</w:t>
      </w:r>
      <w:r w:rsidR="00082B56" w:rsidRPr="00A201CD">
        <w:rPr>
          <w:rFonts w:ascii="Arial" w:hAnsi="Arial" w:cs="Arial"/>
        </w:rPr>
        <w:t xml:space="preserve">s have </w:t>
      </w:r>
      <w:r w:rsidR="00274F96" w:rsidRPr="00A201CD">
        <w:rPr>
          <w:rFonts w:ascii="Arial" w:hAnsi="Arial" w:cs="Arial"/>
        </w:rPr>
        <w:t>ten</w:t>
      </w:r>
      <w:r w:rsidR="00082B56" w:rsidRPr="00A201CD">
        <w:rPr>
          <w:rFonts w:ascii="Arial" w:hAnsi="Arial" w:cs="Arial"/>
        </w:rPr>
        <w:t xml:space="preserve"> days from the match date in which to request representation</w:t>
      </w:r>
      <w:r w:rsidR="00274F96" w:rsidRPr="00A201CD">
        <w:rPr>
          <w:rFonts w:ascii="Arial" w:hAnsi="Arial" w:cs="Arial"/>
        </w:rPr>
        <w:t>,</w:t>
      </w:r>
      <w:r w:rsidR="00082B56" w:rsidRPr="00A201CD">
        <w:rPr>
          <w:rFonts w:ascii="Arial" w:hAnsi="Arial" w:cs="Arial"/>
        </w:rPr>
        <w:t xml:space="preserve"> </w:t>
      </w:r>
      <w:r w:rsidR="00A201CD">
        <w:rPr>
          <w:rFonts w:ascii="Arial" w:hAnsi="Arial" w:cs="Arial"/>
        </w:rPr>
        <w:t>either in person or by e-mail</w:t>
      </w:r>
    </w:p>
    <w:p w:rsidR="002C257E" w:rsidRDefault="00274F96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 xml:space="preserve">Such requests should be </w:t>
      </w:r>
      <w:r w:rsidR="00082B56" w:rsidRPr="00A201CD">
        <w:rPr>
          <w:rFonts w:ascii="Arial" w:hAnsi="Arial" w:cs="Arial"/>
        </w:rPr>
        <w:t>forward</w:t>
      </w:r>
      <w:r w:rsidR="002C257E" w:rsidRPr="00A201CD">
        <w:rPr>
          <w:rFonts w:ascii="Arial" w:hAnsi="Arial" w:cs="Arial"/>
        </w:rPr>
        <w:t>ed</w:t>
      </w:r>
      <w:r w:rsidR="00082B56" w:rsidRPr="00A201CD">
        <w:rPr>
          <w:rFonts w:ascii="Arial" w:hAnsi="Arial" w:cs="Arial"/>
        </w:rPr>
        <w:t xml:space="preserve"> directly to </w:t>
      </w:r>
      <w:r w:rsidR="00CB2B61" w:rsidRPr="00A201CD">
        <w:rPr>
          <w:rFonts w:ascii="Arial" w:hAnsi="Arial" w:cs="Arial"/>
        </w:rPr>
        <w:t>the Competition Administrator</w:t>
      </w:r>
      <w:r w:rsidRPr="00A201CD">
        <w:rPr>
          <w:rFonts w:ascii="Arial" w:hAnsi="Arial" w:cs="Arial"/>
        </w:rPr>
        <w:t>, within this ten day period,</w:t>
      </w:r>
      <w:r w:rsidR="00082B56" w:rsidRPr="00A201CD">
        <w:rPr>
          <w:rFonts w:ascii="Arial" w:hAnsi="Arial" w:cs="Arial"/>
        </w:rPr>
        <w:t xml:space="preserve"> </w:t>
      </w:r>
      <w:r w:rsidRPr="00A201CD">
        <w:rPr>
          <w:rFonts w:ascii="Arial" w:hAnsi="Arial" w:cs="Arial"/>
        </w:rPr>
        <w:t xml:space="preserve">along with </w:t>
      </w:r>
      <w:r w:rsidR="00082B56" w:rsidRPr="00A201CD">
        <w:rPr>
          <w:rFonts w:ascii="Arial" w:hAnsi="Arial" w:cs="Arial"/>
        </w:rPr>
        <w:t>the s</w:t>
      </w:r>
      <w:r w:rsidRPr="00A201CD">
        <w:rPr>
          <w:rFonts w:ascii="Arial" w:hAnsi="Arial" w:cs="Arial"/>
        </w:rPr>
        <w:t>tandard administration fee of £2</w:t>
      </w:r>
      <w:r w:rsidR="00A201CD">
        <w:rPr>
          <w:rFonts w:ascii="Arial" w:hAnsi="Arial" w:cs="Arial"/>
        </w:rPr>
        <w:t>0 per case</w:t>
      </w:r>
    </w:p>
    <w:p w:rsidR="002C257E" w:rsidRDefault="00274F96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 xml:space="preserve">The cheque should be made payable to The RFL </w:t>
      </w:r>
      <w:r w:rsidR="00CB2B61" w:rsidRPr="00A201CD">
        <w:rPr>
          <w:rFonts w:ascii="Arial" w:hAnsi="Arial" w:cs="Arial"/>
        </w:rPr>
        <w:t xml:space="preserve">Ltd </w:t>
      </w:r>
      <w:r w:rsidRPr="00A201CD">
        <w:rPr>
          <w:rFonts w:ascii="Arial" w:hAnsi="Arial" w:cs="Arial"/>
        </w:rPr>
        <w:t xml:space="preserve">and will be returned to the </w:t>
      </w:r>
      <w:r w:rsidR="00F55E99" w:rsidRPr="00A201CD">
        <w:rPr>
          <w:rFonts w:ascii="Arial" w:hAnsi="Arial" w:cs="Arial"/>
        </w:rPr>
        <w:t>Club</w:t>
      </w:r>
      <w:r w:rsidR="00F23C66" w:rsidRPr="00A201CD">
        <w:rPr>
          <w:rFonts w:ascii="Arial" w:hAnsi="Arial" w:cs="Arial"/>
        </w:rPr>
        <w:t xml:space="preserve"> provided tha</w:t>
      </w:r>
      <w:r w:rsidR="002C257E" w:rsidRPr="00A201CD">
        <w:rPr>
          <w:rFonts w:ascii="Arial" w:hAnsi="Arial" w:cs="Arial"/>
        </w:rPr>
        <w:t xml:space="preserve">t the named </w:t>
      </w:r>
      <w:r w:rsidR="00F55E99" w:rsidRPr="00A201CD">
        <w:rPr>
          <w:rFonts w:ascii="Arial" w:hAnsi="Arial" w:cs="Arial"/>
        </w:rPr>
        <w:t>Club</w:t>
      </w:r>
      <w:r w:rsidR="002C257E" w:rsidRPr="00A201CD">
        <w:rPr>
          <w:rFonts w:ascii="Arial" w:hAnsi="Arial" w:cs="Arial"/>
        </w:rPr>
        <w:t xml:space="preserve"> Representative</w:t>
      </w:r>
      <w:r w:rsidR="00A201CD">
        <w:rPr>
          <w:rFonts w:ascii="Arial" w:hAnsi="Arial" w:cs="Arial"/>
        </w:rPr>
        <w:t>s attend in person</w:t>
      </w:r>
    </w:p>
    <w:p w:rsidR="00BA3EBC" w:rsidRDefault="00F23C66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If written evidence is submitted the cheque must be sent as soon as the request is made</w:t>
      </w:r>
      <w:r w:rsidR="002C257E" w:rsidRPr="00A201CD">
        <w:rPr>
          <w:rFonts w:ascii="Arial" w:hAnsi="Arial" w:cs="Arial"/>
        </w:rPr>
        <w:t>,</w:t>
      </w:r>
      <w:r w:rsidR="00274F96" w:rsidRPr="00A201CD">
        <w:rPr>
          <w:rFonts w:ascii="Arial" w:hAnsi="Arial" w:cs="Arial"/>
        </w:rPr>
        <w:t xml:space="preserve"> </w:t>
      </w:r>
      <w:r w:rsidR="002C257E" w:rsidRPr="00A201CD">
        <w:rPr>
          <w:rFonts w:ascii="Arial" w:hAnsi="Arial" w:cs="Arial"/>
        </w:rPr>
        <w:t xml:space="preserve">and this will then be returned to the </w:t>
      </w:r>
      <w:r w:rsidR="00F55E99" w:rsidRPr="00A201CD">
        <w:rPr>
          <w:rFonts w:ascii="Arial" w:hAnsi="Arial" w:cs="Arial"/>
        </w:rPr>
        <w:t>Club</w:t>
      </w:r>
      <w:r w:rsidR="002C257E" w:rsidRPr="00A201CD">
        <w:rPr>
          <w:rFonts w:ascii="Arial" w:hAnsi="Arial" w:cs="Arial"/>
        </w:rPr>
        <w:t xml:space="preserve"> once the written</w:t>
      </w:r>
      <w:r w:rsidR="00A201CD">
        <w:rPr>
          <w:rFonts w:ascii="Arial" w:hAnsi="Arial" w:cs="Arial"/>
        </w:rPr>
        <w:t xml:space="preserve"> submissions have been received</w:t>
      </w:r>
    </w:p>
    <w:p w:rsidR="00F55E99" w:rsidRDefault="00F55E99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DVD evidence shall be an accepted method through which to defend the alleged actions that have been reported to the committee by a Match Official.</w:t>
      </w:r>
      <w:r w:rsidR="00CB2B61" w:rsidRPr="00A201CD">
        <w:rPr>
          <w:rFonts w:ascii="Arial" w:hAnsi="Arial" w:cs="Arial"/>
        </w:rPr>
        <w:t xml:space="preserve"> The DVD must be a full unedited</w:t>
      </w:r>
      <w:r w:rsidR="00A201CD">
        <w:rPr>
          <w:rFonts w:ascii="Arial" w:hAnsi="Arial" w:cs="Arial"/>
        </w:rPr>
        <w:t xml:space="preserve"> version or it will not be used</w:t>
      </w:r>
    </w:p>
    <w:p w:rsidR="00BA3EBC" w:rsidRDefault="00D517C6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 xml:space="preserve">Once </w:t>
      </w:r>
      <w:r w:rsidR="00BA3EBC" w:rsidRPr="00A201CD">
        <w:rPr>
          <w:rFonts w:ascii="Arial" w:hAnsi="Arial" w:cs="Arial"/>
        </w:rPr>
        <w:t xml:space="preserve">the date/time and venue of the hearing </w:t>
      </w:r>
      <w:r w:rsidRPr="00A201CD">
        <w:rPr>
          <w:rFonts w:ascii="Arial" w:hAnsi="Arial" w:cs="Arial"/>
        </w:rPr>
        <w:t xml:space="preserve">is known the </w:t>
      </w:r>
      <w:r w:rsidR="00F55E99" w:rsidRPr="00A201CD">
        <w:rPr>
          <w:rFonts w:ascii="Arial" w:hAnsi="Arial" w:cs="Arial"/>
        </w:rPr>
        <w:t>Club</w:t>
      </w:r>
      <w:r w:rsidRPr="00A201CD">
        <w:rPr>
          <w:rFonts w:ascii="Arial" w:hAnsi="Arial" w:cs="Arial"/>
        </w:rPr>
        <w:t xml:space="preserve"> will be advised, </w:t>
      </w:r>
      <w:r w:rsidR="00BA3EBC" w:rsidRPr="00A201CD">
        <w:rPr>
          <w:rFonts w:ascii="Arial" w:hAnsi="Arial" w:cs="Arial"/>
        </w:rPr>
        <w:t>regardless of whether they ha</w:t>
      </w:r>
      <w:r w:rsidR="00A201CD">
        <w:rPr>
          <w:rFonts w:ascii="Arial" w:hAnsi="Arial" w:cs="Arial"/>
        </w:rPr>
        <w:t>ve requested a personal hearing</w:t>
      </w:r>
    </w:p>
    <w:p w:rsidR="00F55E99" w:rsidRDefault="00D517C6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T</w:t>
      </w:r>
      <w:r w:rsidR="00BC51DA" w:rsidRPr="00A201CD">
        <w:rPr>
          <w:rFonts w:ascii="Arial" w:hAnsi="Arial" w:cs="Arial"/>
        </w:rPr>
        <w:t>he</w:t>
      </w:r>
      <w:r w:rsidRPr="00A201CD">
        <w:rPr>
          <w:rFonts w:ascii="Arial" w:hAnsi="Arial" w:cs="Arial"/>
        </w:rPr>
        <w:t xml:space="preserve"> updated</w:t>
      </w:r>
      <w:r w:rsidR="00BC51DA" w:rsidRPr="00A201CD">
        <w:rPr>
          <w:rFonts w:ascii="Arial" w:hAnsi="Arial" w:cs="Arial"/>
        </w:rPr>
        <w:t xml:space="preserve"> Minute template with the panel’s decision</w:t>
      </w:r>
      <w:r w:rsidR="00F55E99" w:rsidRPr="00A201CD">
        <w:rPr>
          <w:rFonts w:ascii="Arial" w:hAnsi="Arial" w:cs="Arial"/>
        </w:rPr>
        <w:t>s will be</w:t>
      </w:r>
      <w:r w:rsidR="00BC51DA" w:rsidRPr="00A201CD">
        <w:rPr>
          <w:rFonts w:ascii="Arial" w:hAnsi="Arial" w:cs="Arial"/>
        </w:rPr>
        <w:t xml:space="preserve"> communicate</w:t>
      </w:r>
      <w:r w:rsidR="00F55E99" w:rsidRPr="00A201CD">
        <w:rPr>
          <w:rFonts w:ascii="Arial" w:hAnsi="Arial" w:cs="Arial"/>
        </w:rPr>
        <w:t>d</w:t>
      </w:r>
      <w:r w:rsidR="00BC51DA" w:rsidRPr="00A201CD">
        <w:rPr>
          <w:rFonts w:ascii="Arial" w:hAnsi="Arial" w:cs="Arial"/>
        </w:rPr>
        <w:t xml:space="preserve"> </w:t>
      </w:r>
      <w:r w:rsidR="00F55E99" w:rsidRPr="00A201CD">
        <w:rPr>
          <w:rFonts w:ascii="Arial" w:hAnsi="Arial" w:cs="Arial"/>
        </w:rPr>
        <w:t xml:space="preserve">out to </w:t>
      </w:r>
      <w:r w:rsidR="00BC51DA" w:rsidRPr="00A201CD">
        <w:rPr>
          <w:rFonts w:ascii="Arial" w:hAnsi="Arial" w:cs="Arial"/>
        </w:rPr>
        <w:t xml:space="preserve">the </w:t>
      </w:r>
      <w:r w:rsidR="00F55E99" w:rsidRPr="00A201CD">
        <w:rPr>
          <w:rFonts w:ascii="Arial" w:hAnsi="Arial" w:cs="Arial"/>
        </w:rPr>
        <w:t>Clubs</w:t>
      </w:r>
      <w:r w:rsidR="00BC51DA" w:rsidRPr="00A201CD">
        <w:rPr>
          <w:rFonts w:ascii="Arial" w:hAnsi="Arial" w:cs="Arial"/>
        </w:rPr>
        <w:t xml:space="preserve"> </w:t>
      </w:r>
      <w:r w:rsidR="00F55E99" w:rsidRPr="00A201CD">
        <w:rPr>
          <w:rFonts w:ascii="Arial" w:hAnsi="Arial" w:cs="Arial"/>
        </w:rPr>
        <w:t>and Management Group after 12</w:t>
      </w:r>
      <w:r w:rsidR="00A201CD">
        <w:rPr>
          <w:rFonts w:ascii="Arial" w:hAnsi="Arial" w:cs="Arial"/>
        </w:rPr>
        <w:t>.00</w:t>
      </w:r>
      <w:r w:rsidR="00F55E99" w:rsidRPr="00A201CD">
        <w:rPr>
          <w:rFonts w:ascii="Arial" w:hAnsi="Arial" w:cs="Arial"/>
        </w:rPr>
        <w:t>pm o</w:t>
      </w:r>
      <w:r w:rsidR="00A201CD">
        <w:rPr>
          <w:rFonts w:ascii="Arial" w:hAnsi="Arial" w:cs="Arial"/>
        </w:rPr>
        <w:t>n the day following the hearing</w:t>
      </w:r>
    </w:p>
    <w:p w:rsidR="00082B56" w:rsidRDefault="00082B56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 xml:space="preserve">All fines imposed are payable to </w:t>
      </w:r>
      <w:r w:rsidR="00F55E99" w:rsidRPr="00A201CD">
        <w:rPr>
          <w:rFonts w:ascii="Arial" w:hAnsi="Arial" w:cs="Arial"/>
        </w:rPr>
        <w:t xml:space="preserve">“The </w:t>
      </w:r>
      <w:r w:rsidRPr="00A201CD">
        <w:rPr>
          <w:rFonts w:ascii="Arial" w:hAnsi="Arial" w:cs="Arial"/>
        </w:rPr>
        <w:t>RFL</w:t>
      </w:r>
      <w:r w:rsidR="00CB2B61" w:rsidRPr="00A201CD">
        <w:rPr>
          <w:rFonts w:ascii="Arial" w:hAnsi="Arial" w:cs="Arial"/>
        </w:rPr>
        <w:t xml:space="preserve"> Ltd</w:t>
      </w:r>
      <w:r w:rsidRPr="00A201CD">
        <w:rPr>
          <w:rFonts w:ascii="Arial" w:hAnsi="Arial" w:cs="Arial"/>
        </w:rPr>
        <w:t xml:space="preserve">” and </w:t>
      </w:r>
      <w:r w:rsidR="00F55E99" w:rsidRPr="00A201CD">
        <w:rPr>
          <w:rFonts w:ascii="Arial" w:hAnsi="Arial" w:cs="Arial"/>
        </w:rPr>
        <w:t xml:space="preserve">should be </w:t>
      </w:r>
      <w:r w:rsidRPr="00A201CD">
        <w:rPr>
          <w:rFonts w:ascii="Arial" w:hAnsi="Arial" w:cs="Arial"/>
        </w:rPr>
        <w:t xml:space="preserve">sent directly to </w:t>
      </w:r>
      <w:r w:rsidR="00CB2B61" w:rsidRPr="00A201CD">
        <w:rPr>
          <w:rFonts w:ascii="Arial" w:hAnsi="Arial" w:cs="Arial"/>
        </w:rPr>
        <w:t xml:space="preserve">The Competition Administrator, </w:t>
      </w:r>
      <w:r w:rsidR="00670983">
        <w:rPr>
          <w:rFonts w:ascii="Arial" w:hAnsi="Arial" w:cs="Arial"/>
        </w:rPr>
        <w:t xml:space="preserve">Competition Team, </w:t>
      </w:r>
      <w:bookmarkStart w:id="0" w:name="_GoBack"/>
      <w:bookmarkEnd w:id="0"/>
      <w:r w:rsidR="00F55E99" w:rsidRPr="00A201CD">
        <w:rPr>
          <w:rFonts w:ascii="Arial" w:hAnsi="Arial" w:cs="Arial"/>
        </w:rPr>
        <w:t xml:space="preserve">The </w:t>
      </w:r>
      <w:r w:rsidR="00CB2B61" w:rsidRPr="00A201CD">
        <w:rPr>
          <w:rFonts w:ascii="Arial" w:hAnsi="Arial" w:cs="Arial"/>
        </w:rPr>
        <w:t>RFL, Red Hall,</w:t>
      </w:r>
      <w:r w:rsidR="00A201CD">
        <w:rPr>
          <w:rFonts w:ascii="Arial" w:hAnsi="Arial" w:cs="Arial"/>
        </w:rPr>
        <w:t xml:space="preserve"> Red Hall Lane, Leeds, LS17 8NB</w:t>
      </w:r>
    </w:p>
    <w:p w:rsidR="00F55E99" w:rsidRDefault="00F55E99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All suspensions will commence on the second Saturday following the Discipline Meeting at which the sanction was imposed, with the exception of any suspensions of 6 matches and ov</w:t>
      </w:r>
      <w:r w:rsidR="00A201CD">
        <w:rPr>
          <w:rFonts w:ascii="Arial" w:hAnsi="Arial" w:cs="Arial"/>
        </w:rPr>
        <w:t>er which will begin immediately</w:t>
      </w:r>
    </w:p>
    <w:p w:rsidR="00CB2B61" w:rsidRDefault="00F55E99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All fines, payable to the RFL</w:t>
      </w:r>
      <w:r w:rsidR="00CB2B61" w:rsidRPr="00A201CD">
        <w:rPr>
          <w:rFonts w:ascii="Arial" w:hAnsi="Arial" w:cs="Arial"/>
        </w:rPr>
        <w:t xml:space="preserve"> Ltd</w:t>
      </w:r>
      <w:r w:rsidR="004E0824" w:rsidRPr="00A201CD">
        <w:rPr>
          <w:rFonts w:ascii="Arial" w:hAnsi="Arial" w:cs="Arial"/>
        </w:rPr>
        <w:t>,</w:t>
      </w:r>
      <w:r w:rsidRPr="00A201CD">
        <w:rPr>
          <w:rFonts w:ascii="Arial" w:hAnsi="Arial" w:cs="Arial"/>
        </w:rPr>
        <w:t xml:space="preserve"> must be settled within 28 days and must be forwarded to the</w:t>
      </w:r>
      <w:r w:rsidR="004E0824" w:rsidRPr="00A201CD">
        <w:rPr>
          <w:rFonts w:ascii="Arial" w:hAnsi="Arial" w:cs="Arial"/>
        </w:rPr>
        <w:t xml:space="preserve"> </w:t>
      </w:r>
      <w:r w:rsidRPr="00A201CD">
        <w:rPr>
          <w:rFonts w:ascii="Arial" w:hAnsi="Arial" w:cs="Arial"/>
        </w:rPr>
        <w:t xml:space="preserve">Competition Administrator. Failure to meet this obligation </w:t>
      </w:r>
      <w:r w:rsidR="00CB2B61" w:rsidRPr="00A201CD">
        <w:rPr>
          <w:rFonts w:ascii="Arial" w:hAnsi="Arial" w:cs="Arial"/>
        </w:rPr>
        <w:t>will</w:t>
      </w:r>
      <w:r w:rsidRPr="00A201CD">
        <w:rPr>
          <w:rFonts w:ascii="Arial" w:hAnsi="Arial" w:cs="Arial"/>
        </w:rPr>
        <w:t xml:space="preserve"> result in the fine being</w:t>
      </w:r>
      <w:r w:rsidR="004E0824" w:rsidRPr="00A201CD">
        <w:rPr>
          <w:rFonts w:ascii="Arial" w:hAnsi="Arial" w:cs="Arial"/>
        </w:rPr>
        <w:t xml:space="preserve"> </w:t>
      </w:r>
      <w:r w:rsidRPr="00A201CD">
        <w:rPr>
          <w:rFonts w:ascii="Arial" w:hAnsi="Arial" w:cs="Arial"/>
        </w:rPr>
        <w:t>doubled automatically. If a further seven days elapse without receipt of payment then the</w:t>
      </w:r>
      <w:r w:rsidR="004E0824" w:rsidRPr="00A201CD">
        <w:rPr>
          <w:rFonts w:ascii="Arial" w:hAnsi="Arial" w:cs="Arial"/>
        </w:rPr>
        <w:t xml:space="preserve"> </w:t>
      </w:r>
      <w:r w:rsidRPr="00A201CD">
        <w:rPr>
          <w:rFonts w:ascii="Arial" w:hAnsi="Arial" w:cs="Arial"/>
        </w:rPr>
        <w:t>cl</w:t>
      </w:r>
      <w:r w:rsidR="00A201CD">
        <w:rPr>
          <w:rFonts w:ascii="Arial" w:hAnsi="Arial" w:cs="Arial"/>
        </w:rPr>
        <w:t>ub’s fixtures will be suspended</w:t>
      </w:r>
    </w:p>
    <w:p w:rsidR="007C71E6" w:rsidRPr="00A201CD" w:rsidRDefault="00CB2B61" w:rsidP="00A20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1CD">
        <w:rPr>
          <w:rFonts w:ascii="Arial" w:hAnsi="Arial" w:cs="Arial"/>
        </w:rPr>
        <w:t>No player suspended by the Discipline panel may resume activities until the Club with whom he is currently registered, completes and returns to the Competition Administrator the Notice of Suspen</w:t>
      </w:r>
      <w:r w:rsidR="00A201CD">
        <w:rPr>
          <w:rFonts w:ascii="Arial" w:hAnsi="Arial" w:cs="Arial"/>
        </w:rPr>
        <w:t>sions and Games Served template</w:t>
      </w:r>
    </w:p>
    <w:sectPr w:rsidR="007C71E6" w:rsidRPr="00A201CD" w:rsidSect="00CB2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24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D1" w:rsidRDefault="006B4BD1" w:rsidP="007C71E6">
      <w:pPr>
        <w:spacing w:after="0" w:line="240" w:lineRule="auto"/>
      </w:pPr>
      <w:r>
        <w:separator/>
      </w:r>
    </w:p>
  </w:endnote>
  <w:endnote w:type="continuationSeparator" w:id="0">
    <w:p w:rsidR="006B4BD1" w:rsidRDefault="006B4BD1" w:rsidP="007C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F2" w:rsidRDefault="00B20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F2" w:rsidRDefault="00B20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F2" w:rsidRDefault="00B2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D1" w:rsidRDefault="006B4BD1" w:rsidP="007C71E6">
      <w:pPr>
        <w:spacing w:after="0" w:line="240" w:lineRule="auto"/>
      </w:pPr>
      <w:r>
        <w:separator/>
      </w:r>
    </w:p>
  </w:footnote>
  <w:footnote w:type="continuationSeparator" w:id="0">
    <w:p w:rsidR="006B4BD1" w:rsidRDefault="006B4BD1" w:rsidP="007C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F2" w:rsidRDefault="00B2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F" w:rsidRDefault="0036579F" w:rsidP="0006105A">
    <w:pPr>
      <w:jc w:val="center"/>
      <w:rPr>
        <w:rFonts w:ascii="Arial" w:hAnsi="Arial" w:cs="Arial"/>
        <w:b/>
        <w:sz w:val="24"/>
      </w:rPr>
    </w:pPr>
  </w:p>
  <w:p w:rsidR="00F55E99" w:rsidRPr="000718B3" w:rsidRDefault="00B20BF2" w:rsidP="000718B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RFL Member</w:t>
    </w:r>
    <w:r w:rsidR="000718B3" w:rsidRPr="000718B3">
      <w:rPr>
        <w:rFonts w:ascii="Arial" w:hAnsi="Arial" w:cs="Arial"/>
        <w:b/>
        <w:sz w:val="32"/>
        <w:szCs w:val="32"/>
      </w:rPr>
      <w:t xml:space="preserve"> LEAGUE</w:t>
    </w:r>
    <w:r w:rsidR="000718B3" w:rsidRPr="000718B3">
      <w:rPr>
        <w:rFonts w:ascii="Arial" w:hAnsi="Arial" w:cs="Arial"/>
        <w:b/>
        <w:sz w:val="32"/>
        <w:szCs w:val="32"/>
      </w:rPr>
      <w:br/>
    </w:r>
    <w:r w:rsidR="00F55E99" w:rsidRPr="000718B3">
      <w:rPr>
        <w:rFonts w:ascii="Arial" w:hAnsi="Arial" w:cs="Arial"/>
        <w:b/>
        <w:sz w:val="32"/>
        <w:szCs w:val="32"/>
      </w:rPr>
      <w:t>DISCIPLINE PROCESS</w:t>
    </w:r>
    <w:r w:rsidR="00CB2B61" w:rsidRPr="000718B3">
      <w:rPr>
        <w:rFonts w:ascii="Arial" w:hAnsi="Arial" w:cs="Arial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F2" w:rsidRDefault="00B2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57D"/>
    <w:multiLevelType w:val="hybridMultilevel"/>
    <w:tmpl w:val="611C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24A"/>
    <w:multiLevelType w:val="hybridMultilevel"/>
    <w:tmpl w:val="64AA44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C0781"/>
    <w:multiLevelType w:val="hybridMultilevel"/>
    <w:tmpl w:val="807698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B2922"/>
    <w:multiLevelType w:val="hybridMultilevel"/>
    <w:tmpl w:val="35265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93603"/>
    <w:multiLevelType w:val="hybridMultilevel"/>
    <w:tmpl w:val="AA0E5D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0142"/>
    <w:multiLevelType w:val="hybridMultilevel"/>
    <w:tmpl w:val="BE30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6"/>
    <w:rsid w:val="0006105A"/>
    <w:rsid w:val="000718B3"/>
    <w:rsid w:val="00082B56"/>
    <w:rsid w:val="001272D7"/>
    <w:rsid w:val="00210F36"/>
    <w:rsid w:val="0025668F"/>
    <w:rsid w:val="00274F96"/>
    <w:rsid w:val="00287A6C"/>
    <w:rsid w:val="002C257E"/>
    <w:rsid w:val="003264C5"/>
    <w:rsid w:val="0036579F"/>
    <w:rsid w:val="003907F4"/>
    <w:rsid w:val="004E0824"/>
    <w:rsid w:val="005B7AD4"/>
    <w:rsid w:val="005E3231"/>
    <w:rsid w:val="00630393"/>
    <w:rsid w:val="00670983"/>
    <w:rsid w:val="006B1E8A"/>
    <w:rsid w:val="006B4BD1"/>
    <w:rsid w:val="007138E9"/>
    <w:rsid w:val="00730DFA"/>
    <w:rsid w:val="007538EC"/>
    <w:rsid w:val="007B2E8C"/>
    <w:rsid w:val="007C71E6"/>
    <w:rsid w:val="009D1A97"/>
    <w:rsid w:val="00A201CD"/>
    <w:rsid w:val="00A25AE2"/>
    <w:rsid w:val="00A937CF"/>
    <w:rsid w:val="00B20BF2"/>
    <w:rsid w:val="00B41C93"/>
    <w:rsid w:val="00BA3EBC"/>
    <w:rsid w:val="00BC1015"/>
    <w:rsid w:val="00BC22D8"/>
    <w:rsid w:val="00BC51DA"/>
    <w:rsid w:val="00CA2599"/>
    <w:rsid w:val="00CB2B61"/>
    <w:rsid w:val="00D311FB"/>
    <w:rsid w:val="00D517C6"/>
    <w:rsid w:val="00D87DF4"/>
    <w:rsid w:val="00D90CC7"/>
    <w:rsid w:val="00DA53C8"/>
    <w:rsid w:val="00E7796B"/>
    <w:rsid w:val="00E81F22"/>
    <w:rsid w:val="00E91621"/>
    <w:rsid w:val="00F14577"/>
    <w:rsid w:val="00F23C66"/>
    <w:rsid w:val="00F55E99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6ADE"/>
  <w15:docId w15:val="{22289535-5443-429F-B4D8-2F5EA32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E6"/>
  </w:style>
  <w:style w:type="paragraph" w:styleId="Footer">
    <w:name w:val="footer"/>
    <w:basedOn w:val="Normal"/>
    <w:link w:val="FooterChar"/>
    <w:uiPriority w:val="99"/>
    <w:unhideWhenUsed/>
    <w:rsid w:val="007C7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E6"/>
  </w:style>
  <w:style w:type="paragraph" w:styleId="BalloonText">
    <w:name w:val="Balloon Text"/>
    <w:basedOn w:val="Normal"/>
    <w:link w:val="BalloonTextChar"/>
    <w:uiPriority w:val="99"/>
    <w:semiHidden/>
    <w:unhideWhenUsed/>
    <w:rsid w:val="007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9" ma:contentTypeDescription="Create a new document." ma:contentTypeScope="" ma:versionID="b22d3cd29e300923c4fe9ca8dc0115d3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80fe4ce567f83d10e9a400e77676eb1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0A51C-AF2D-4196-8D61-DB7D0A674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10B55-2C8D-4E98-AFA4-7E68AB8F1087}"/>
</file>

<file path=customXml/itemProps3.xml><?xml version="1.0" encoding="utf-8"?>
<ds:datastoreItem xmlns:ds="http://schemas.openxmlformats.org/officeDocument/2006/customXml" ds:itemID="{DBE15CA8-07B1-4307-9BB6-0EC8ECE6CC4A}"/>
</file>

<file path=customXml/itemProps4.xml><?xml version="1.0" encoding="utf-8"?>
<ds:datastoreItem xmlns:ds="http://schemas.openxmlformats.org/officeDocument/2006/customXml" ds:itemID="{E9646F53-7EB2-44BB-827D-E1051309B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Football League Ltd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 User</dc:creator>
  <cp:lastModifiedBy>David Raybould</cp:lastModifiedBy>
  <cp:revision>4</cp:revision>
  <dcterms:created xsi:type="dcterms:W3CDTF">2017-04-19T14:25:00Z</dcterms:created>
  <dcterms:modified xsi:type="dcterms:W3CDTF">2017-04-26T08:31:00Z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</Properties>
</file>